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8A05" w14:textId="77777777" w:rsidR="009920C5" w:rsidRDefault="009920C5"/>
    <w:p w14:paraId="25146452" w14:textId="1A5964C0" w:rsidR="00EC7B6D" w:rsidRDefault="00EC7B6D">
      <w:r>
        <w:t>April 18, 2026</w:t>
      </w:r>
    </w:p>
    <w:p w14:paraId="6C341AD6" w14:textId="77777777" w:rsidR="00EC7B6D" w:rsidRDefault="00EC7B6D"/>
    <w:p w14:paraId="78CF9F18" w14:textId="50175E65" w:rsidR="00EC7B6D" w:rsidRDefault="00EC7B6D">
      <w:r>
        <w:t>Will Groves</w:t>
      </w:r>
    </w:p>
    <w:p w14:paraId="5F309B90" w14:textId="77777777" w:rsidR="00EC7B6D" w:rsidRDefault="00EC7B6D"/>
    <w:p w14:paraId="579E118C" w14:textId="2EF397E3" w:rsidR="00EC7B6D" w:rsidRDefault="00EC7B6D">
      <w:r>
        <w:rPr>
          <w:b/>
        </w:rPr>
        <w:t xml:space="preserve">Re: April 2026 Operating Expenses and </w:t>
      </w:r>
      <w:r w:rsidR="00986DE5">
        <w:rPr>
          <w:b/>
        </w:rPr>
        <w:t>Corporate</w:t>
      </w:r>
      <w:r>
        <w:rPr>
          <w:b/>
        </w:rPr>
        <w:t xml:space="preserve"> Formation Proposal</w:t>
      </w:r>
    </w:p>
    <w:p w14:paraId="103DD63B" w14:textId="77777777" w:rsidR="00EC7B6D" w:rsidRDefault="00EC7B6D"/>
    <w:p w14:paraId="3793B299" w14:textId="38377BD6" w:rsidR="00EC7B6D" w:rsidRDefault="00EC7B6D">
      <w:r>
        <w:rPr>
          <w:b/>
          <w:sz w:val="22"/>
        </w:rPr>
        <w:t>April 2026 Operating Expenses</w:t>
      </w:r>
    </w:p>
    <w:tbl>
      <w:tblPr>
        <w:tblW w:w="7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592"/>
        <w:gridCol w:w="1728"/>
        <w:gridCol w:w="1296"/>
      </w:tblGrid>
      <w:tr w:rsidR="00EC7B6D" w14:paraId="663F7D7C" w14:textId="77777777" w:rsidTr="00EC7B6D">
        <w:tc>
          <w:tcPr>
            <w:tcW w:w="2160" w:type="dxa"/>
            <w:shd w:val="clear" w:color="auto" w:fill="808080"/>
          </w:tcPr>
          <w:p w14:paraId="56029385" w14:textId="032151F8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Vendor</w:t>
            </w:r>
          </w:p>
        </w:tc>
        <w:tc>
          <w:tcPr>
            <w:tcW w:w="2592" w:type="dxa"/>
            <w:shd w:val="clear" w:color="auto" w:fill="808080"/>
          </w:tcPr>
          <w:p w14:paraId="3BE24902" w14:textId="30525703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Invoice #</w:t>
            </w:r>
          </w:p>
        </w:tc>
        <w:tc>
          <w:tcPr>
            <w:tcW w:w="1728" w:type="dxa"/>
            <w:shd w:val="clear" w:color="auto" w:fill="808080"/>
          </w:tcPr>
          <w:p w14:paraId="73179695" w14:textId="61E0CABD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96" w:type="dxa"/>
            <w:shd w:val="clear" w:color="auto" w:fill="808080"/>
          </w:tcPr>
          <w:p w14:paraId="6AF8CF8E" w14:textId="07CEB282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EC7B6D" w14:paraId="189B3A04" w14:textId="77777777" w:rsidTr="00EC7B6D">
        <w:tc>
          <w:tcPr>
            <w:tcW w:w="2160" w:type="dxa"/>
          </w:tcPr>
          <w:p w14:paraId="2CBDE47A" w14:textId="1FA2C7FF" w:rsidR="00EC7B6D" w:rsidRPr="00EC7B6D" w:rsidRDefault="00EC7B6D">
            <w:r>
              <w:t>Vercel (Neon)</w:t>
            </w:r>
          </w:p>
        </w:tc>
        <w:tc>
          <w:tcPr>
            <w:tcW w:w="2592" w:type="dxa"/>
          </w:tcPr>
          <w:p w14:paraId="0BF2DB6A" w14:textId="42DF3FE7" w:rsidR="00EC7B6D" w:rsidRPr="00EC7B6D" w:rsidRDefault="00EC7B6D">
            <w:r>
              <w:t>ONEEJRUR-0006</w:t>
            </w:r>
          </w:p>
        </w:tc>
        <w:tc>
          <w:tcPr>
            <w:tcW w:w="1728" w:type="dxa"/>
          </w:tcPr>
          <w:p w14:paraId="7ED822BB" w14:textId="09A35896" w:rsidR="00EC7B6D" w:rsidRPr="00EC7B6D" w:rsidRDefault="00EC7B6D">
            <w:r>
              <w:t>Apr 2, 2026</w:t>
            </w:r>
          </w:p>
        </w:tc>
        <w:tc>
          <w:tcPr>
            <w:tcW w:w="1296" w:type="dxa"/>
          </w:tcPr>
          <w:p w14:paraId="44B96D19" w14:textId="5A8A39E6" w:rsidR="00EC7B6D" w:rsidRPr="00EC7B6D" w:rsidRDefault="00EC7B6D">
            <w:r>
              <w:t>$84.76</w:t>
            </w:r>
          </w:p>
        </w:tc>
      </w:tr>
      <w:tr w:rsidR="00EC7B6D" w14:paraId="033EB663" w14:textId="77777777" w:rsidTr="00EC7B6D">
        <w:tc>
          <w:tcPr>
            <w:tcW w:w="2160" w:type="dxa"/>
          </w:tcPr>
          <w:p w14:paraId="160D6E71" w14:textId="03DC0A5E" w:rsidR="00EC7B6D" w:rsidRPr="00EC7B6D" w:rsidRDefault="00EC7B6D">
            <w:r>
              <w:t>CodeRabbit</w:t>
            </w:r>
          </w:p>
        </w:tc>
        <w:tc>
          <w:tcPr>
            <w:tcW w:w="2592" w:type="dxa"/>
          </w:tcPr>
          <w:p w14:paraId="1C52A75D" w14:textId="2B867B83" w:rsidR="00EC7B6D" w:rsidRPr="00EC7B6D" w:rsidRDefault="00EC7B6D">
            <w:r>
              <w:t>CR-2026-04-157106</w:t>
            </w:r>
          </w:p>
        </w:tc>
        <w:tc>
          <w:tcPr>
            <w:tcW w:w="1728" w:type="dxa"/>
          </w:tcPr>
          <w:p w14:paraId="29EB6B1C" w14:textId="613D0F61" w:rsidR="00EC7B6D" w:rsidRPr="00EC7B6D" w:rsidRDefault="00EC7B6D">
            <w:r>
              <w:t>Apr 3, 2026</w:t>
            </w:r>
          </w:p>
        </w:tc>
        <w:tc>
          <w:tcPr>
            <w:tcW w:w="1296" w:type="dxa"/>
          </w:tcPr>
          <w:p w14:paraId="4778E039" w14:textId="7E83DE51" w:rsidR="00EC7B6D" w:rsidRPr="00EC7B6D" w:rsidRDefault="00EC7B6D">
            <w:r>
              <w:t>$30.00</w:t>
            </w:r>
          </w:p>
        </w:tc>
      </w:tr>
      <w:tr w:rsidR="00EC7B6D" w14:paraId="64E851BA" w14:textId="77777777" w:rsidTr="00EC7B6D">
        <w:tc>
          <w:tcPr>
            <w:tcW w:w="2160" w:type="dxa"/>
          </w:tcPr>
          <w:p w14:paraId="17E7B8FA" w14:textId="23F4C0B7" w:rsidR="00EC7B6D" w:rsidRPr="00EC7B6D" w:rsidRDefault="00EC7B6D">
            <w:r>
              <w:t>Vercel</w:t>
            </w:r>
          </w:p>
        </w:tc>
        <w:tc>
          <w:tcPr>
            <w:tcW w:w="2592" w:type="dxa"/>
          </w:tcPr>
          <w:p w14:paraId="2FB00D77" w14:textId="7F91E68C" w:rsidR="00EC7B6D" w:rsidRPr="00EC7B6D" w:rsidRDefault="00EC7B6D">
            <w:r>
              <w:t>ONEEJRUR-0007</w:t>
            </w:r>
          </w:p>
        </w:tc>
        <w:tc>
          <w:tcPr>
            <w:tcW w:w="1728" w:type="dxa"/>
          </w:tcPr>
          <w:p w14:paraId="10015305" w14:textId="1B46804C" w:rsidR="00EC7B6D" w:rsidRPr="00EC7B6D" w:rsidRDefault="00EC7B6D">
            <w:r>
              <w:t>Apr 4, 2026</w:t>
            </w:r>
          </w:p>
        </w:tc>
        <w:tc>
          <w:tcPr>
            <w:tcW w:w="1296" w:type="dxa"/>
          </w:tcPr>
          <w:p w14:paraId="1DDA908E" w14:textId="7AB4ABC3" w:rsidR="00EC7B6D" w:rsidRPr="00EC7B6D" w:rsidRDefault="00EC7B6D">
            <w:r>
              <w:t>$11.53</w:t>
            </w:r>
          </w:p>
        </w:tc>
      </w:tr>
      <w:tr w:rsidR="00EC7B6D" w14:paraId="1FF6757E" w14:textId="77777777" w:rsidTr="00EC7B6D">
        <w:tc>
          <w:tcPr>
            <w:tcW w:w="2160" w:type="dxa"/>
          </w:tcPr>
          <w:p w14:paraId="3F944AFA" w14:textId="002E54F9" w:rsidR="00EC7B6D" w:rsidRPr="00EC7B6D" w:rsidRDefault="00EC7B6D">
            <w:r>
              <w:t>OpenAI</w:t>
            </w:r>
          </w:p>
        </w:tc>
        <w:tc>
          <w:tcPr>
            <w:tcW w:w="2592" w:type="dxa"/>
          </w:tcPr>
          <w:p w14:paraId="370D1CB5" w14:textId="0C7E9520" w:rsidR="00EC7B6D" w:rsidRPr="00EC7B6D" w:rsidRDefault="00EC7B6D">
            <w:r>
              <w:t>FA584EF1-0031</w:t>
            </w:r>
          </w:p>
        </w:tc>
        <w:tc>
          <w:tcPr>
            <w:tcW w:w="1728" w:type="dxa"/>
          </w:tcPr>
          <w:p w14:paraId="0D1314F6" w14:textId="6F2B96BC" w:rsidR="00EC7B6D" w:rsidRPr="00EC7B6D" w:rsidRDefault="00EC7B6D">
            <w:r>
              <w:t>Apr 8, 2026</w:t>
            </w:r>
          </w:p>
        </w:tc>
        <w:tc>
          <w:tcPr>
            <w:tcW w:w="1296" w:type="dxa"/>
          </w:tcPr>
          <w:p w14:paraId="3017E69A" w14:textId="764295A8" w:rsidR="00EC7B6D" w:rsidRPr="00EC7B6D" w:rsidRDefault="00EC7B6D">
            <w:r>
              <w:t>$21.78</w:t>
            </w:r>
          </w:p>
        </w:tc>
      </w:tr>
      <w:tr w:rsidR="00EC7B6D" w14:paraId="61844168" w14:textId="77777777" w:rsidTr="00EC7B6D">
        <w:tc>
          <w:tcPr>
            <w:tcW w:w="2160" w:type="dxa"/>
          </w:tcPr>
          <w:p w14:paraId="4D062A8E" w14:textId="73744A2F" w:rsidR="00EC7B6D" w:rsidRPr="00EC7B6D" w:rsidRDefault="00EC7B6D">
            <w:r>
              <w:t>GitHub</w:t>
            </w:r>
          </w:p>
        </w:tc>
        <w:tc>
          <w:tcPr>
            <w:tcW w:w="2592" w:type="dxa"/>
          </w:tcPr>
          <w:p w14:paraId="009B63E1" w14:textId="4F4EEC87" w:rsidR="00EC7B6D" w:rsidRPr="00EC7B6D" w:rsidRDefault="00EC7B6D">
            <w:r>
              <w:t>INV129964443</w:t>
            </w:r>
          </w:p>
        </w:tc>
        <w:tc>
          <w:tcPr>
            <w:tcW w:w="1728" w:type="dxa"/>
          </w:tcPr>
          <w:p w14:paraId="64535D7E" w14:textId="21D4CFD6" w:rsidR="00EC7B6D" w:rsidRPr="00EC7B6D" w:rsidRDefault="00EC7B6D">
            <w:r>
              <w:t>Apr 13, 2026</w:t>
            </w:r>
          </w:p>
        </w:tc>
        <w:tc>
          <w:tcPr>
            <w:tcW w:w="1296" w:type="dxa"/>
          </w:tcPr>
          <w:p w14:paraId="6D3691CC" w14:textId="7C360195" w:rsidR="00EC7B6D" w:rsidRPr="00EC7B6D" w:rsidRDefault="00EC7B6D">
            <w:r>
              <w:t>$66.67</w:t>
            </w:r>
          </w:p>
        </w:tc>
      </w:tr>
      <w:tr w:rsidR="00EC7B6D" w14:paraId="0D797AD2" w14:textId="77777777" w:rsidTr="00EC7B6D">
        <w:tc>
          <w:tcPr>
            <w:tcW w:w="2160" w:type="dxa"/>
          </w:tcPr>
          <w:p w14:paraId="29CE2E31" w14:textId="3EE79DDA" w:rsidR="00EC7B6D" w:rsidRPr="00EC7B6D" w:rsidRDefault="00EC7B6D">
            <w:r>
              <w:t>Vercel</w:t>
            </w:r>
          </w:p>
        </w:tc>
        <w:tc>
          <w:tcPr>
            <w:tcW w:w="2592" w:type="dxa"/>
          </w:tcPr>
          <w:p w14:paraId="65CEC77E" w14:textId="569F7D40" w:rsidR="00EC7B6D" w:rsidRPr="00EC7B6D" w:rsidRDefault="00EC7B6D">
            <w:r>
              <w:t>ONEEJRUR-0008</w:t>
            </w:r>
          </w:p>
        </w:tc>
        <w:tc>
          <w:tcPr>
            <w:tcW w:w="1728" w:type="dxa"/>
          </w:tcPr>
          <w:p w14:paraId="48C827BB" w14:textId="3F94DDE9" w:rsidR="00EC7B6D" w:rsidRPr="00EC7B6D" w:rsidRDefault="00EC7B6D">
            <w:r>
              <w:t>Apr 13, 2026</w:t>
            </w:r>
          </w:p>
        </w:tc>
        <w:tc>
          <w:tcPr>
            <w:tcW w:w="1296" w:type="dxa"/>
          </w:tcPr>
          <w:p w14:paraId="41A90D8C" w14:textId="4D120F6E" w:rsidR="00EC7B6D" w:rsidRPr="00EC7B6D" w:rsidRDefault="00EC7B6D">
            <w:r>
              <w:t>$11.53</w:t>
            </w:r>
          </w:p>
        </w:tc>
      </w:tr>
      <w:tr w:rsidR="00EC7B6D" w14:paraId="18F3BB60" w14:textId="77777777" w:rsidTr="00EC7B6D">
        <w:tc>
          <w:tcPr>
            <w:tcW w:w="2160" w:type="dxa"/>
          </w:tcPr>
          <w:p w14:paraId="08697E4B" w14:textId="48E6DC5B" w:rsidR="00EC7B6D" w:rsidRPr="00EC7B6D" w:rsidRDefault="00EC7B6D">
            <w:r>
              <w:t>Anthropic</w:t>
            </w:r>
          </w:p>
        </w:tc>
        <w:tc>
          <w:tcPr>
            <w:tcW w:w="2592" w:type="dxa"/>
          </w:tcPr>
          <w:p w14:paraId="521EB8F8" w14:textId="5BA07064" w:rsidR="00EC7B6D" w:rsidRPr="00EC7B6D" w:rsidRDefault="00EC7B6D">
            <w:r>
              <w:t>384BFB88-0021</w:t>
            </w:r>
          </w:p>
        </w:tc>
        <w:tc>
          <w:tcPr>
            <w:tcW w:w="1728" w:type="dxa"/>
          </w:tcPr>
          <w:p w14:paraId="7FAAE4FF" w14:textId="3504844C" w:rsidR="00EC7B6D" w:rsidRPr="00EC7B6D" w:rsidRDefault="00EC7B6D">
            <w:r>
              <w:t>Apr 14, 2026</w:t>
            </w:r>
          </w:p>
        </w:tc>
        <w:tc>
          <w:tcPr>
            <w:tcW w:w="1296" w:type="dxa"/>
          </w:tcPr>
          <w:p w14:paraId="5A2001D9" w14:textId="09541488" w:rsidR="00EC7B6D" w:rsidRPr="00EC7B6D" w:rsidRDefault="00EC7B6D">
            <w:r>
              <w:t>$217.75</w:t>
            </w:r>
          </w:p>
        </w:tc>
      </w:tr>
      <w:tr w:rsidR="00EC7B6D" w14:paraId="0E21F7B1" w14:textId="77777777" w:rsidTr="00EC7B6D">
        <w:tc>
          <w:tcPr>
            <w:tcW w:w="2160" w:type="dxa"/>
          </w:tcPr>
          <w:p w14:paraId="596807AC" w14:textId="79A44C5E" w:rsidR="00EC7B6D" w:rsidRPr="00EC7B6D" w:rsidRDefault="00EC7B6D">
            <w:r>
              <w:t>OpenAI</w:t>
            </w:r>
          </w:p>
        </w:tc>
        <w:tc>
          <w:tcPr>
            <w:tcW w:w="2592" w:type="dxa"/>
          </w:tcPr>
          <w:p w14:paraId="06FB3B5D" w14:textId="2F129D5F" w:rsidR="00EC7B6D" w:rsidRPr="00EC7B6D" w:rsidRDefault="00EC7B6D">
            <w:r>
              <w:t>FA584EF1-0032</w:t>
            </w:r>
          </w:p>
        </w:tc>
        <w:tc>
          <w:tcPr>
            <w:tcW w:w="1728" w:type="dxa"/>
          </w:tcPr>
          <w:p w14:paraId="6F210525" w14:textId="782C1CA6" w:rsidR="00EC7B6D" w:rsidRPr="00EC7B6D" w:rsidRDefault="00EC7B6D">
            <w:r>
              <w:t>Apr 14, 2026</w:t>
            </w:r>
          </w:p>
        </w:tc>
        <w:tc>
          <w:tcPr>
            <w:tcW w:w="1296" w:type="dxa"/>
          </w:tcPr>
          <w:p w14:paraId="60CF5CA4" w14:textId="4F541606" w:rsidR="00EC7B6D" w:rsidRPr="00EC7B6D" w:rsidRDefault="00EC7B6D">
            <w:r>
              <w:t>$91.95</w:t>
            </w:r>
          </w:p>
        </w:tc>
      </w:tr>
      <w:tr w:rsidR="00EC7B6D" w14:paraId="01786758" w14:textId="77777777" w:rsidTr="00EC7B6D">
        <w:tc>
          <w:tcPr>
            <w:tcW w:w="2160" w:type="dxa"/>
          </w:tcPr>
          <w:p w14:paraId="4827FB4C" w14:textId="67DDB89F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92" w:type="dxa"/>
          </w:tcPr>
          <w:p w14:paraId="40E05CB7" w14:textId="77777777" w:rsidR="00EC7B6D" w:rsidRDefault="00EC7B6D"/>
        </w:tc>
        <w:tc>
          <w:tcPr>
            <w:tcW w:w="1728" w:type="dxa"/>
          </w:tcPr>
          <w:p w14:paraId="7A51A49B" w14:textId="77777777" w:rsidR="00EC7B6D" w:rsidRDefault="00EC7B6D"/>
        </w:tc>
        <w:tc>
          <w:tcPr>
            <w:tcW w:w="1296" w:type="dxa"/>
          </w:tcPr>
          <w:p w14:paraId="2924BD21" w14:textId="4000A0CD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$535.97</w:t>
            </w:r>
          </w:p>
        </w:tc>
      </w:tr>
    </w:tbl>
    <w:p w14:paraId="03E8D57A" w14:textId="77777777" w:rsidR="00EC7B6D" w:rsidRDefault="00EC7B6D"/>
    <w:p w14:paraId="069E4B1A" w14:textId="77777777" w:rsidR="00EC7B6D" w:rsidRDefault="00EC7B6D"/>
    <w:p w14:paraId="6CD3BA5E" w14:textId="11A19B9E" w:rsidR="00EC7B6D" w:rsidRDefault="00EC7B6D">
      <w:r>
        <w:rPr>
          <w:b/>
          <w:sz w:val="22"/>
        </w:rPr>
        <w:t>LLC Formation — Proposed Expenses</w:t>
      </w:r>
    </w:p>
    <w:p w14:paraId="2CE2546C" w14:textId="267056DD" w:rsidR="00EC7B6D" w:rsidRDefault="00271E01">
      <w:r>
        <w:t xml:space="preserve">The following are requested for incorporation fees. </w:t>
      </w: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440"/>
      </w:tblGrid>
      <w:tr w:rsidR="00EC7B6D" w14:paraId="57AD80C9" w14:textId="77777777" w:rsidTr="00EC7B6D">
        <w:tc>
          <w:tcPr>
            <w:tcW w:w="6480" w:type="dxa"/>
            <w:shd w:val="clear" w:color="auto" w:fill="808080"/>
          </w:tcPr>
          <w:p w14:paraId="7D64DD08" w14:textId="69094468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440" w:type="dxa"/>
            <w:shd w:val="clear" w:color="auto" w:fill="808080"/>
          </w:tcPr>
          <w:p w14:paraId="2180724C" w14:textId="23923C46" w:rsidR="00EC7B6D" w:rsidRPr="00EC7B6D" w:rsidRDefault="00EC7B6D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EC7B6D" w14:paraId="795AB037" w14:textId="77777777" w:rsidTr="00EC7B6D">
        <w:tc>
          <w:tcPr>
            <w:tcW w:w="6480" w:type="dxa"/>
          </w:tcPr>
          <w:p w14:paraId="36327B2F" w14:textId="011F31CA" w:rsidR="00EC7B6D" w:rsidRPr="00EC7B6D" w:rsidRDefault="00271E01">
            <w:r>
              <w:t>Atlas – C-Corp Incorporation Fee</w:t>
            </w:r>
          </w:p>
        </w:tc>
        <w:tc>
          <w:tcPr>
            <w:tcW w:w="1440" w:type="dxa"/>
          </w:tcPr>
          <w:p w14:paraId="49AC7D96" w14:textId="63ACC45C" w:rsidR="00EC7B6D" w:rsidRPr="00EC7B6D" w:rsidRDefault="00EC7B6D">
            <w:r>
              <w:t>$</w:t>
            </w:r>
            <w:r w:rsidR="00271E01">
              <w:t>350</w:t>
            </w:r>
            <w:r>
              <w:t>.00</w:t>
            </w:r>
          </w:p>
        </w:tc>
      </w:tr>
    </w:tbl>
    <w:p w14:paraId="6A59944B" w14:textId="77777777" w:rsidR="00EC7B6D" w:rsidRDefault="00EC7B6D"/>
    <w:p w14:paraId="454FA597" w14:textId="77777777" w:rsidR="00EC7B6D" w:rsidRDefault="00EC7B6D"/>
    <w:p w14:paraId="204E2D0A" w14:textId="2260B456" w:rsidR="0091317E" w:rsidRPr="0091317E" w:rsidRDefault="00EC7B6D">
      <w:pPr>
        <w:rPr>
          <w:b/>
          <w:sz w:val="22"/>
        </w:rPr>
      </w:pPr>
      <w:r>
        <w:rPr>
          <w:b/>
          <w:sz w:val="22"/>
        </w:rPr>
        <w:t>Total Requested: $</w:t>
      </w:r>
      <w:r w:rsidR="00271E01" w:rsidRPr="00271E01">
        <w:t xml:space="preserve"> </w:t>
      </w:r>
      <w:r w:rsidR="00271E01" w:rsidRPr="00271E01">
        <w:rPr>
          <w:b/>
          <w:sz w:val="22"/>
        </w:rPr>
        <w:t>885.97</w:t>
      </w:r>
    </w:p>
    <w:p w14:paraId="515297B6" w14:textId="77777777" w:rsidR="00EC7B6D" w:rsidRPr="00EC7B6D" w:rsidRDefault="00EC7B6D"/>
    <w:sectPr w:rsidR="00EC7B6D" w:rsidRPr="00EC7B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9842" w14:textId="77777777" w:rsidR="00504393" w:rsidRDefault="00504393" w:rsidP="00EA4842">
      <w:pPr>
        <w:spacing w:after="0" w:line="240" w:lineRule="auto"/>
      </w:pPr>
      <w:r>
        <w:separator/>
      </w:r>
    </w:p>
  </w:endnote>
  <w:endnote w:type="continuationSeparator" w:id="0">
    <w:p w14:paraId="7AD4DB06" w14:textId="77777777" w:rsidR="00504393" w:rsidRDefault="00504393" w:rsidP="00EA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80F2" w14:textId="77777777" w:rsidR="00504393" w:rsidRDefault="00504393" w:rsidP="00EA4842">
      <w:pPr>
        <w:spacing w:after="0" w:line="240" w:lineRule="auto"/>
      </w:pPr>
      <w:r>
        <w:separator/>
      </w:r>
    </w:p>
  </w:footnote>
  <w:footnote w:type="continuationSeparator" w:id="0">
    <w:p w14:paraId="5AE54416" w14:textId="77777777" w:rsidR="00504393" w:rsidRDefault="00504393" w:rsidP="00EA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1AED" w14:textId="77777777" w:rsidR="00EA4842" w:rsidRPr="0036135B" w:rsidRDefault="00EA4842" w:rsidP="00EA4842">
    <w:pPr>
      <w:pStyle w:val="Header"/>
      <w:rPr>
        <w:sz w:val="32"/>
        <w:szCs w:val="32"/>
      </w:rPr>
    </w:pPr>
    <w:r w:rsidRPr="0036135B">
      <w:rPr>
        <w:sz w:val="32"/>
        <w:szCs w:val="32"/>
      </w:rPr>
      <w:t xml:space="preserve">S H E P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</w:t>
    </w:r>
    <w:r w:rsidRPr="0036135B">
      <w:t>sheplegal.com</w:t>
    </w:r>
  </w:p>
  <w:p w14:paraId="1BB4BACF" w14:textId="77777777" w:rsidR="00EA4842" w:rsidRDefault="00EA4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6D"/>
    <w:rsid w:val="00006638"/>
    <w:rsid w:val="00271E01"/>
    <w:rsid w:val="003E630F"/>
    <w:rsid w:val="00504393"/>
    <w:rsid w:val="005A5C1E"/>
    <w:rsid w:val="006E2E21"/>
    <w:rsid w:val="008904B6"/>
    <w:rsid w:val="0091317E"/>
    <w:rsid w:val="0095330B"/>
    <w:rsid w:val="00986DE5"/>
    <w:rsid w:val="009920C5"/>
    <w:rsid w:val="00A24565"/>
    <w:rsid w:val="00CD7363"/>
    <w:rsid w:val="00E63DD7"/>
    <w:rsid w:val="00EA4842"/>
    <w:rsid w:val="00EC7B6D"/>
    <w:rsid w:val="00E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4387"/>
  <w15:chartTrackingRefBased/>
  <w15:docId w15:val="{E1E78B77-709E-401B-9242-AEC66597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42"/>
  </w:style>
  <w:style w:type="paragraph" w:styleId="Footer">
    <w:name w:val="footer"/>
    <w:basedOn w:val="Normal"/>
    <w:link w:val="FooterChar"/>
    <w:uiPriority w:val="99"/>
    <w:unhideWhenUsed/>
    <w:rsid w:val="00E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en\Desktop\SHEP\Corporate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sallen</dc:creator>
  <cp:keywords/>
  <dc:description/>
  <cp:lastModifiedBy>Sanoj Allen</cp:lastModifiedBy>
  <cp:revision>5</cp:revision>
  <dcterms:created xsi:type="dcterms:W3CDTF">2026-04-18T16:11:00Z</dcterms:created>
  <dcterms:modified xsi:type="dcterms:W3CDTF">2026-04-18T19:49:00Z</dcterms:modified>
</cp:coreProperties>
</file>